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560853CB" w:rsidR="0080746A" w:rsidRPr="006C4C19" w:rsidRDefault="00F549C6" w:rsidP="001B6759">
      <w:pPr>
        <w:ind w:left="2160"/>
        <w:jc w:val="both"/>
        <w:rPr>
          <w:color w:val="002060"/>
          <w:sz w:val="18"/>
          <w:szCs w:val="18"/>
        </w:rPr>
      </w:pPr>
      <w:r w:rsidRPr="001F488F">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1F488F">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488F" w:rsidRPr="001F488F">
        <w:rPr>
          <w:i/>
          <w:iCs/>
          <w:color w:val="002060"/>
          <w:sz w:val="18"/>
          <w:szCs w:val="18"/>
        </w:rPr>
        <w:t>[Let us] not [give] up meeting together, as some are in the habit of doing, but [encourage] one another</w:t>
      </w:r>
      <w:r w:rsidR="001F488F">
        <w:rPr>
          <w:color w:val="002060"/>
          <w:sz w:val="18"/>
          <w:szCs w:val="18"/>
        </w:rPr>
        <w:t xml:space="preserve">. </w:t>
      </w:r>
      <w:r w:rsidR="001F488F" w:rsidRPr="001F488F">
        <w:rPr>
          <w:color w:val="002060"/>
          <w:sz w:val="16"/>
          <w:szCs w:val="16"/>
        </w:rPr>
        <w:t>Heb 10:25</w:t>
      </w:r>
    </w:p>
    <w:p w14:paraId="06E9633C" w14:textId="77777777" w:rsidR="00B51BC1" w:rsidRPr="00550655" w:rsidRDefault="00B51BC1" w:rsidP="0080746A">
      <w:pPr>
        <w:jc w:val="left"/>
        <w:rPr>
          <w:color w:val="002060"/>
        </w:rPr>
      </w:pPr>
    </w:p>
    <w:p w14:paraId="4568A587" w14:textId="51E017BC" w:rsidR="001875B8" w:rsidRPr="00550655" w:rsidRDefault="001F488F" w:rsidP="0080746A">
      <w:pPr>
        <w:jc w:val="left"/>
        <w:rPr>
          <w:color w:val="002060"/>
        </w:rPr>
      </w:pPr>
      <w:r>
        <w:rPr>
          <w:color w:val="002060"/>
        </w:rPr>
        <w:t>Happy New Year</w:t>
      </w:r>
      <w:r w:rsidR="006C4C19">
        <w:rPr>
          <w:color w:val="002060"/>
        </w:rPr>
        <w:t>!</w:t>
      </w:r>
      <w:r w:rsidR="00B51BC1" w:rsidRPr="00550655">
        <w:rPr>
          <w:color w:val="002060"/>
        </w:rPr>
        <w:t>!</w:t>
      </w:r>
    </w:p>
    <w:p w14:paraId="063BB5ED" w14:textId="344C5FD4" w:rsidR="00B51BC1" w:rsidRPr="00550655" w:rsidRDefault="001F488F" w:rsidP="00E60C67">
      <w:pPr>
        <w:jc w:val="left"/>
        <w:rPr>
          <w:rFonts w:ascii="Calibri" w:hAnsi="Calibri" w:cs="Calibri"/>
          <w:color w:val="002060"/>
        </w:rPr>
      </w:pPr>
      <w:r>
        <w:rPr>
          <w:rFonts w:ascii="Calibri" w:hAnsi="Calibri" w:cs="Calibri"/>
          <w:color w:val="002060"/>
        </w:rPr>
        <w:t xml:space="preserve">This is a New Year for Kairos in this state and we are going to try to do what we can start meeting up face to face more often since Covid hit us. I hear the Lord calling us all to reunite and encourage one another as we go through the trials of this world. It </w:t>
      </w:r>
      <w:r w:rsidR="00EF7F8F">
        <w:rPr>
          <w:rFonts w:ascii="Calibri" w:hAnsi="Calibri" w:cs="Calibri"/>
          <w:color w:val="002060"/>
        </w:rPr>
        <w:t>was</w:t>
      </w:r>
      <w:r>
        <w:rPr>
          <w:rFonts w:ascii="Calibri" w:hAnsi="Calibri" w:cs="Calibri"/>
          <w:color w:val="002060"/>
        </w:rPr>
        <w:t xml:space="preserve"> amazing to see what God has done for this ministry all over the world as well as in this state</w:t>
      </w:r>
      <w:r w:rsidR="008767B6">
        <w:rPr>
          <w:rFonts w:ascii="Calibri" w:hAnsi="Calibri" w:cs="Calibri"/>
          <w:color w:val="002060"/>
        </w:rPr>
        <w:t xml:space="preserve"> this past year</w:t>
      </w:r>
      <w:r>
        <w:rPr>
          <w:rFonts w:ascii="Calibri" w:hAnsi="Calibri" w:cs="Calibri"/>
          <w:color w:val="002060"/>
        </w:rPr>
        <w:t xml:space="preserve">! </w:t>
      </w:r>
      <w:r w:rsidR="008767B6">
        <w:rPr>
          <w:rFonts w:ascii="Calibri" w:hAnsi="Calibri" w:cs="Calibri"/>
          <w:color w:val="002060"/>
        </w:rPr>
        <w:t>Now looking forward we praise the Lord for:</w:t>
      </w:r>
    </w:p>
    <w:p w14:paraId="27CB2183" w14:textId="21842C5C" w:rsidR="00FC389F" w:rsidRDefault="009E322B" w:rsidP="008767B6">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The first Kairos Outside Virtual Reunion to be held January 15</w:t>
      </w:r>
      <w:r w:rsidRPr="009E322B">
        <w:rPr>
          <w:rFonts w:ascii="Calibri" w:hAnsi="Calibri" w:cs="Calibri"/>
          <w:color w:val="002060"/>
          <w:sz w:val="22"/>
          <w:szCs w:val="22"/>
          <w:vertAlign w:val="superscript"/>
        </w:rPr>
        <w:t>th</w:t>
      </w:r>
      <w:r>
        <w:rPr>
          <w:rFonts w:ascii="Calibri" w:hAnsi="Calibri" w:cs="Calibri"/>
          <w:color w:val="002060"/>
          <w:sz w:val="22"/>
          <w:szCs w:val="22"/>
        </w:rPr>
        <w:t xml:space="preserve"> at 3:45pm. [Please email Maryanne Evenson at </w:t>
      </w:r>
      <w:hyperlink r:id="rId7" w:history="1">
        <w:r w:rsidRPr="007E700D">
          <w:rPr>
            <w:rStyle w:val="Hyperlink"/>
            <w:rFonts w:ascii="Calibri" w:hAnsi="Calibri" w:cs="Calibri"/>
            <w:sz w:val="22"/>
            <w:szCs w:val="22"/>
          </w:rPr>
          <w:t>mmaryannee@new.rr.com</w:t>
        </w:r>
      </w:hyperlink>
      <w:r>
        <w:rPr>
          <w:rFonts w:ascii="Calibri" w:hAnsi="Calibri" w:cs="Calibri"/>
          <w:color w:val="002060"/>
          <w:sz w:val="22"/>
          <w:szCs w:val="22"/>
        </w:rPr>
        <w:t xml:space="preserve"> if you </w:t>
      </w:r>
      <w:proofErr w:type="gramStart"/>
      <w:r>
        <w:rPr>
          <w:rFonts w:ascii="Calibri" w:hAnsi="Calibri" w:cs="Calibri"/>
          <w:color w:val="002060"/>
          <w:sz w:val="22"/>
          <w:szCs w:val="22"/>
        </w:rPr>
        <w:t>didn’t</w:t>
      </w:r>
      <w:proofErr w:type="gramEnd"/>
      <w:r>
        <w:rPr>
          <w:rFonts w:ascii="Calibri" w:hAnsi="Calibri" w:cs="Calibri"/>
          <w:color w:val="002060"/>
          <w:sz w:val="22"/>
          <w:szCs w:val="22"/>
        </w:rPr>
        <w:t xml:space="preserve"> get the invite.]</w:t>
      </w:r>
    </w:p>
    <w:p w14:paraId="1D7E49F3" w14:textId="1594C4FC" w:rsidR="009E322B" w:rsidRDefault="009E322B"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The first Core Team Meeting for the upcoming KO#6 Weekend is January 28</w:t>
      </w:r>
      <w:r w:rsidRPr="009E322B">
        <w:rPr>
          <w:rFonts w:ascii="Calibri" w:hAnsi="Calibri" w:cs="Calibri"/>
          <w:color w:val="002060"/>
          <w:sz w:val="22"/>
          <w:szCs w:val="22"/>
          <w:vertAlign w:val="superscript"/>
        </w:rPr>
        <w:t>th</w:t>
      </w:r>
      <w:r>
        <w:rPr>
          <w:rFonts w:ascii="Calibri" w:hAnsi="Calibri" w:cs="Calibri"/>
          <w:color w:val="002060"/>
          <w:sz w:val="22"/>
          <w:szCs w:val="22"/>
        </w:rPr>
        <w:t xml:space="preserve"> at 9:00AM. [Contact Mary </w:t>
      </w:r>
      <w:proofErr w:type="spellStart"/>
      <w:r>
        <w:rPr>
          <w:rFonts w:ascii="Calibri" w:hAnsi="Calibri" w:cs="Calibri"/>
          <w:color w:val="002060"/>
          <w:sz w:val="22"/>
          <w:szCs w:val="22"/>
        </w:rPr>
        <w:t>Borckardt</w:t>
      </w:r>
      <w:proofErr w:type="spellEnd"/>
      <w:r>
        <w:rPr>
          <w:rFonts w:ascii="Calibri" w:hAnsi="Calibri" w:cs="Calibri"/>
          <w:color w:val="002060"/>
          <w:sz w:val="22"/>
          <w:szCs w:val="22"/>
        </w:rPr>
        <w:t xml:space="preserve"> at </w:t>
      </w:r>
      <w:hyperlink r:id="rId8" w:history="1">
        <w:r w:rsidRPr="007E700D">
          <w:rPr>
            <w:rStyle w:val="Hyperlink"/>
            <w:rFonts w:ascii="Calibri" w:hAnsi="Calibri" w:cs="Calibri"/>
            <w:sz w:val="22"/>
            <w:szCs w:val="22"/>
          </w:rPr>
          <w:t>maryborckardt@gmail.com</w:t>
        </w:r>
      </w:hyperlink>
      <w:r>
        <w:rPr>
          <w:rFonts w:ascii="Calibri" w:hAnsi="Calibri" w:cs="Calibri"/>
          <w:color w:val="002060"/>
          <w:sz w:val="22"/>
          <w:szCs w:val="22"/>
        </w:rPr>
        <w:t xml:space="preserve"> to be on the team.]</w:t>
      </w:r>
    </w:p>
    <w:p w14:paraId="3D50FB45" w14:textId="13F6F59A" w:rsidR="009E322B" w:rsidRDefault="009E322B"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The first Kairos Outside Weekend is being planned for April 21-23</w:t>
      </w:r>
      <w:r w:rsidRPr="009E322B">
        <w:rPr>
          <w:rFonts w:ascii="Calibri" w:hAnsi="Calibri" w:cs="Calibri"/>
          <w:color w:val="002060"/>
          <w:sz w:val="22"/>
          <w:szCs w:val="22"/>
          <w:vertAlign w:val="superscript"/>
        </w:rPr>
        <w:t>rd</w:t>
      </w:r>
      <w:r>
        <w:rPr>
          <w:rFonts w:ascii="Calibri" w:hAnsi="Calibri" w:cs="Calibri"/>
          <w:color w:val="002060"/>
          <w:sz w:val="22"/>
          <w:szCs w:val="22"/>
        </w:rPr>
        <w:t xml:space="preserve"> with a possible second one to be planned for October. [Contact Lois Hilger at </w:t>
      </w:r>
      <w:hyperlink r:id="rId9" w:history="1">
        <w:r w:rsidRPr="007E700D">
          <w:rPr>
            <w:rStyle w:val="Hyperlink"/>
            <w:rFonts w:ascii="Calibri" w:hAnsi="Calibri" w:cs="Calibri"/>
            <w:sz w:val="22"/>
            <w:szCs w:val="22"/>
          </w:rPr>
          <w:t>loishilger419@gmail.com</w:t>
        </w:r>
      </w:hyperlink>
      <w:r>
        <w:rPr>
          <w:rFonts w:ascii="Calibri" w:hAnsi="Calibri" w:cs="Calibri"/>
          <w:color w:val="002060"/>
          <w:sz w:val="22"/>
          <w:szCs w:val="22"/>
        </w:rPr>
        <w:t xml:space="preserve"> to refer guests.]</w:t>
      </w:r>
    </w:p>
    <w:p w14:paraId="0438D7B6" w14:textId="2C9D37E5" w:rsidR="009E322B" w:rsidRDefault="009E322B"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The first State Committee meeting to be in person and virtual will be held January 22</w:t>
      </w:r>
      <w:r w:rsidRPr="009E322B">
        <w:rPr>
          <w:rFonts w:ascii="Calibri" w:hAnsi="Calibri" w:cs="Calibri"/>
          <w:color w:val="002060"/>
          <w:sz w:val="22"/>
          <w:szCs w:val="22"/>
          <w:vertAlign w:val="superscript"/>
        </w:rPr>
        <w:t>nd</w:t>
      </w:r>
      <w:r>
        <w:rPr>
          <w:rFonts w:ascii="Calibri" w:hAnsi="Calibri" w:cs="Calibri"/>
          <w:color w:val="002060"/>
          <w:sz w:val="22"/>
          <w:szCs w:val="22"/>
        </w:rPr>
        <w:t xml:space="preserve"> at 2PM. </w:t>
      </w:r>
      <w:r w:rsidR="008B2E8E">
        <w:rPr>
          <w:rFonts w:ascii="Calibri" w:hAnsi="Calibri" w:cs="Calibri"/>
          <w:color w:val="002060"/>
          <w:sz w:val="22"/>
          <w:szCs w:val="22"/>
        </w:rPr>
        <w:t xml:space="preserve">[Contact Carlene Griffith at </w:t>
      </w:r>
      <w:hyperlink r:id="rId10" w:history="1">
        <w:r w:rsidR="008B2E8E" w:rsidRPr="007E700D">
          <w:rPr>
            <w:rStyle w:val="Hyperlink"/>
            <w:rFonts w:ascii="Calibri" w:hAnsi="Calibri" w:cs="Calibri"/>
            <w:sz w:val="22"/>
            <w:szCs w:val="22"/>
          </w:rPr>
          <w:t>carlenegrif@gmail.com</w:t>
        </w:r>
      </w:hyperlink>
      <w:r w:rsidR="008B2E8E">
        <w:rPr>
          <w:rFonts w:ascii="Calibri" w:hAnsi="Calibri" w:cs="Calibri"/>
          <w:color w:val="002060"/>
          <w:sz w:val="22"/>
          <w:szCs w:val="22"/>
        </w:rPr>
        <w:t xml:space="preserve"> to find out where if you would like to attend.]</w:t>
      </w:r>
    </w:p>
    <w:p w14:paraId="26760E94" w14:textId="7335FBE4" w:rsidR="008B2E8E" w:rsidRDefault="008B2E8E" w:rsidP="008B2E8E">
      <w:pPr>
        <w:pStyle w:val="gmail-msolistparagraph"/>
        <w:spacing w:before="0" w:beforeAutospacing="0" w:after="0" w:afterAutospacing="0"/>
        <w:rPr>
          <w:rFonts w:ascii="Calibri" w:hAnsi="Calibri" w:cs="Calibri"/>
          <w:color w:val="002060"/>
          <w:sz w:val="22"/>
          <w:szCs w:val="22"/>
        </w:rPr>
      </w:pPr>
      <w:r>
        <w:rPr>
          <w:rFonts w:ascii="Calibri" w:hAnsi="Calibri" w:cs="Calibri"/>
          <w:color w:val="002060"/>
          <w:sz w:val="22"/>
          <w:szCs w:val="22"/>
        </w:rPr>
        <w:t>This is just the start as we hope to have more recruiting and training events this year as well.</w:t>
      </w:r>
    </w:p>
    <w:p w14:paraId="790D4892" w14:textId="0DA5F4DD" w:rsidR="008B2E8E" w:rsidRDefault="008B2E8E" w:rsidP="008B2E8E">
      <w:pPr>
        <w:pStyle w:val="gmail-msolistparagraph"/>
        <w:spacing w:before="0" w:beforeAutospacing="0" w:after="0" w:afterAutospacing="0"/>
        <w:rPr>
          <w:rFonts w:ascii="Calibri" w:hAnsi="Calibri" w:cs="Calibri"/>
          <w:color w:val="002060"/>
          <w:sz w:val="22"/>
          <w:szCs w:val="22"/>
        </w:rPr>
      </w:pPr>
    </w:p>
    <w:p w14:paraId="07D4517B" w14:textId="36E1FD64" w:rsidR="00E60C67" w:rsidRDefault="008B2E8E" w:rsidP="00E60C67">
      <w:pPr>
        <w:jc w:val="left"/>
        <w:rPr>
          <w:rFonts w:ascii="Calibri" w:hAnsi="Calibri" w:cs="Calibri"/>
          <w:color w:val="002060"/>
        </w:rPr>
      </w:pPr>
      <w:r>
        <w:rPr>
          <w:rFonts w:ascii="Calibri" w:hAnsi="Calibri" w:cs="Calibri"/>
          <w:color w:val="C00000"/>
        </w:rPr>
        <w:t>Now i</w:t>
      </w:r>
      <w:r w:rsidR="00FC389F" w:rsidRPr="00AF7332">
        <w:rPr>
          <w:rFonts w:ascii="Calibri" w:hAnsi="Calibri" w:cs="Calibri"/>
          <w:color w:val="C00000"/>
        </w:rPr>
        <w:t xml:space="preserve">n order for </w:t>
      </w:r>
      <w:r>
        <w:rPr>
          <w:rFonts w:ascii="Calibri" w:hAnsi="Calibri" w:cs="Calibri"/>
          <w:color w:val="C00000"/>
        </w:rPr>
        <w:t>us</w:t>
      </w:r>
      <w:r w:rsidR="00FC389F" w:rsidRPr="00AF7332">
        <w:rPr>
          <w:rFonts w:ascii="Calibri" w:hAnsi="Calibri" w:cs="Calibri"/>
          <w:color w:val="C00000"/>
        </w:rPr>
        <w:t xml:space="preserve"> to continue </w:t>
      </w:r>
      <w:r>
        <w:rPr>
          <w:rFonts w:ascii="Calibri" w:hAnsi="Calibri" w:cs="Calibri"/>
          <w:color w:val="C00000"/>
        </w:rPr>
        <w:t>thrive this year</w:t>
      </w:r>
      <w:r w:rsidR="00FC389F" w:rsidRPr="00AF7332">
        <w:rPr>
          <w:rFonts w:ascii="Calibri" w:hAnsi="Calibri" w:cs="Calibri"/>
          <w:color w:val="C00000"/>
        </w:rPr>
        <w:t xml:space="preserve">, we are in </w:t>
      </w:r>
      <w:r w:rsidR="00FC389F" w:rsidRPr="00AF7332">
        <w:rPr>
          <w:rFonts w:ascii="Calibri" w:hAnsi="Calibri" w:cs="Calibri"/>
          <w:b/>
          <w:bCs/>
          <w:color w:val="C00000"/>
        </w:rPr>
        <w:t>dire</w:t>
      </w:r>
      <w:r w:rsidR="00FC389F" w:rsidRPr="00AF7332">
        <w:rPr>
          <w:rFonts w:ascii="Calibri" w:hAnsi="Calibri" w:cs="Calibri"/>
          <w:color w:val="C00000"/>
        </w:rPr>
        <w:t xml:space="preserve"> need of </w:t>
      </w:r>
      <w:r>
        <w:rPr>
          <w:rFonts w:ascii="Calibri" w:hAnsi="Calibri" w:cs="Calibri"/>
          <w:color w:val="C00000"/>
        </w:rPr>
        <w:t xml:space="preserve">your prayers and </w:t>
      </w:r>
      <w:r w:rsidR="00FC389F" w:rsidRPr="00AF7332">
        <w:rPr>
          <w:rFonts w:ascii="Calibri" w:hAnsi="Calibri" w:cs="Calibri"/>
          <w:color w:val="C00000"/>
        </w:rPr>
        <w:t xml:space="preserve">volunteers. </w:t>
      </w:r>
      <w:r w:rsidR="00FC389F">
        <w:rPr>
          <w:rFonts w:ascii="Calibri" w:hAnsi="Calibri" w:cs="Calibri"/>
          <w:color w:val="002060"/>
        </w:rPr>
        <w:t>Please sincerely pray for:</w:t>
      </w:r>
    </w:p>
    <w:p w14:paraId="42DABD58" w14:textId="28F17D38"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 xml:space="preserve">Someone to step up </w:t>
      </w:r>
      <w:r w:rsidR="008B2E8E">
        <w:rPr>
          <w:rFonts w:ascii="Calibri" w:hAnsi="Calibri" w:cs="Calibri"/>
          <w:color w:val="002060"/>
        </w:rPr>
        <w:t>to take over the</w:t>
      </w:r>
      <w:r>
        <w:rPr>
          <w:rFonts w:ascii="Calibri" w:hAnsi="Calibri" w:cs="Calibri"/>
          <w:color w:val="002060"/>
        </w:rPr>
        <w:t xml:space="preserve"> position of </w:t>
      </w:r>
      <w:r w:rsidRPr="008B2E8E">
        <w:rPr>
          <w:rFonts w:ascii="Calibri" w:hAnsi="Calibri" w:cs="Calibri"/>
          <w:b/>
          <w:bCs/>
          <w:color w:val="002060"/>
        </w:rPr>
        <w:t>State Treasurer</w:t>
      </w:r>
      <w:r w:rsidR="008B2E8E">
        <w:rPr>
          <w:rFonts w:ascii="Calibri" w:hAnsi="Calibri" w:cs="Calibri"/>
          <w:b/>
          <w:bCs/>
          <w:color w:val="002060"/>
        </w:rPr>
        <w:t xml:space="preserve"> </w:t>
      </w:r>
      <w:r w:rsidR="008B2E8E" w:rsidRPr="008B2E8E">
        <w:rPr>
          <w:rFonts w:ascii="Calibri" w:hAnsi="Calibri" w:cs="Calibri"/>
          <w:color w:val="002060"/>
        </w:rPr>
        <w:t>[immediate training available]</w:t>
      </w:r>
      <w:r w:rsidRPr="008B2E8E">
        <w:rPr>
          <w:rFonts w:ascii="Calibri" w:hAnsi="Calibri" w:cs="Calibri"/>
          <w:color w:val="002060"/>
        </w:rPr>
        <w:t>.</w:t>
      </w:r>
    </w:p>
    <w:p w14:paraId="1C981089" w14:textId="65A3831A"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Someone to step up</w:t>
      </w:r>
      <w:r w:rsidR="008B2E8E">
        <w:rPr>
          <w:rFonts w:ascii="Calibri" w:hAnsi="Calibri" w:cs="Calibri"/>
          <w:color w:val="002060"/>
        </w:rPr>
        <w:t xml:space="preserve"> to</w:t>
      </w:r>
      <w:r>
        <w:rPr>
          <w:rFonts w:ascii="Calibri" w:hAnsi="Calibri" w:cs="Calibri"/>
          <w:color w:val="002060"/>
        </w:rPr>
        <w:t xml:space="preserve"> fill the vacant position of </w:t>
      </w:r>
      <w:r w:rsidRPr="008B2E8E">
        <w:rPr>
          <w:rFonts w:ascii="Calibri" w:hAnsi="Calibri" w:cs="Calibri"/>
          <w:b/>
          <w:bCs/>
          <w:color w:val="002060"/>
        </w:rPr>
        <w:t>Secretary</w:t>
      </w:r>
      <w:r>
        <w:rPr>
          <w:rFonts w:ascii="Calibri" w:hAnsi="Calibri" w:cs="Calibri"/>
          <w:color w:val="002060"/>
        </w:rPr>
        <w:t xml:space="preserve"> </w:t>
      </w:r>
      <w:r w:rsidR="00AF7332">
        <w:rPr>
          <w:rFonts w:ascii="Calibri" w:hAnsi="Calibri" w:cs="Calibri"/>
          <w:color w:val="002060"/>
        </w:rPr>
        <w:t xml:space="preserve">and </w:t>
      </w:r>
      <w:r w:rsidR="00AF7332" w:rsidRPr="008B2E8E">
        <w:rPr>
          <w:rFonts w:ascii="Calibri" w:hAnsi="Calibri" w:cs="Calibri"/>
          <w:b/>
          <w:bCs/>
          <w:color w:val="002060"/>
        </w:rPr>
        <w:t>Vice Chair</w:t>
      </w:r>
      <w:r w:rsidR="00AF7332">
        <w:rPr>
          <w:rFonts w:ascii="Calibri" w:hAnsi="Calibri" w:cs="Calibri"/>
          <w:color w:val="002060"/>
        </w:rPr>
        <w:t xml:space="preserve"> </w:t>
      </w:r>
      <w:r>
        <w:rPr>
          <w:rFonts w:ascii="Calibri" w:hAnsi="Calibri" w:cs="Calibri"/>
          <w:color w:val="002060"/>
        </w:rPr>
        <w:t>for the Kairos Outside Advisory council</w:t>
      </w:r>
      <w:r w:rsidR="008B2E8E">
        <w:rPr>
          <w:rFonts w:ascii="Calibri" w:hAnsi="Calibri" w:cs="Calibri"/>
          <w:color w:val="002060"/>
        </w:rPr>
        <w:t xml:space="preserve"> so they can function better</w:t>
      </w:r>
      <w:r>
        <w:rPr>
          <w:rFonts w:ascii="Calibri" w:hAnsi="Calibri" w:cs="Calibri"/>
          <w:color w:val="002060"/>
        </w:rPr>
        <w:t>.</w:t>
      </w:r>
      <w:r w:rsidR="008B2E8E">
        <w:rPr>
          <w:rFonts w:ascii="Calibri" w:hAnsi="Calibri" w:cs="Calibri"/>
          <w:color w:val="002060"/>
        </w:rPr>
        <w:t xml:space="preserve"> [Immediate training available].</w:t>
      </w:r>
    </w:p>
    <w:p w14:paraId="6099BD93" w14:textId="08A58D30"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 xml:space="preserve">Someone to step up </w:t>
      </w:r>
      <w:r w:rsidR="008B2E8E">
        <w:rPr>
          <w:rFonts w:ascii="Calibri" w:hAnsi="Calibri" w:cs="Calibri"/>
          <w:color w:val="002060"/>
        </w:rPr>
        <w:t>to</w:t>
      </w:r>
      <w:r>
        <w:rPr>
          <w:rFonts w:ascii="Calibri" w:hAnsi="Calibri" w:cs="Calibri"/>
          <w:color w:val="002060"/>
        </w:rPr>
        <w:t xml:space="preserve"> fill the vacant position of </w:t>
      </w:r>
      <w:r w:rsidRPr="008B2E8E">
        <w:rPr>
          <w:rFonts w:ascii="Calibri" w:hAnsi="Calibri" w:cs="Calibri"/>
          <w:b/>
          <w:bCs/>
          <w:color w:val="002060"/>
        </w:rPr>
        <w:t>Donor Coordinator</w:t>
      </w:r>
      <w:r>
        <w:rPr>
          <w:rFonts w:ascii="Calibri" w:hAnsi="Calibri" w:cs="Calibri"/>
          <w:color w:val="002060"/>
        </w:rPr>
        <w:t xml:space="preserve"> for the Kairos Inside of </w:t>
      </w:r>
      <w:proofErr w:type="spellStart"/>
      <w:r>
        <w:rPr>
          <w:rFonts w:ascii="Calibri" w:hAnsi="Calibri" w:cs="Calibri"/>
          <w:color w:val="002060"/>
        </w:rPr>
        <w:t>Taycheedah</w:t>
      </w:r>
      <w:proofErr w:type="spellEnd"/>
      <w:r>
        <w:rPr>
          <w:rFonts w:ascii="Calibri" w:hAnsi="Calibri" w:cs="Calibri"/>
          <w:color w:val="002060"/>
        </w:rPr>
        <w:t xml:space="preserve"> Advisory Council.</w:t>
      </w:r>
      <w:r w:rsidR="008B2E8E">
        <w:rPr>
          <w:rFonts w:ascii="Calibri" w:hAnsi="Calibri" w:cs="Calibri"/>
          <w:color w:val="002060"/>
        </w:rPr>
        <w:t xml:space="preserve"> [Immediate training available]</w:t>
      </w:r>
    </w:p>
    <w:p w14:paraId="4D23FEEB" w14:textId="78BC8DE6" w:rsidR="00FC389F" w:rsidRDefault="008B2E8E" w:rsidP="00FC389F">
      <w:pPr>
        <w:pStyle w:val="ListParagraph"/>
        <w:numPr>
          <w:ilvl w:val="0"/>
          <w:numId w:val="16"/>
        </w:numPr>
        <w:jc w:val="left"/>
        <w:rPr>
          <w:rFonts w:ascii="Calibri" w:hAnsi="Calibri" w:cs="Calibri"/>
          <w:color w:val="002060"/>
        </w:rPr>
      </w:pPr>
      <w:r>
        <w:rPr>
          <w:rFonts w:ascii="Calibri" w:hAnsi="Calibri" w:cs="Calibri"/>
          <w:color w:val="002060"/>
        </w:rPr>
        <w:t>People</w:t>
      </w:r>
      <w:r w:rsidR="00FC389F">
        <w:rPr>
          <w:rFonts w:ascii="Calibri" w:hAnsi="Calibri" w:cs="Calibri"/>
          <w:color w:val="002060"/>
        </w:rPr>
        <w:t xml:space="preserve"> to step up </w:t>
      </w:r>
      <w:r>
        <w:rPr>
          <w:rFonts w:ascii="Calibri" w:hAnsi="Calibri" w:cs="Calibri"/>
          <w:color w:val="002060"/>
        </w:rPr>
        <w:t>to</w:t>
      </w:r>
      <w:r w:rsidR="00FC389F">
        <w:rPr>
          <w:rFonts w:ascii="Calibri" w:hAnsi="Calibri" w:cs="Calibri"/>
          <w:color w:val="002060"/>
        </w:rPr>
        <w:t xml:space="preserve"> fill positions on the Kairos Inside of Oshkosh Advisory Council.</w:t>
      </w:r>
    </w:p>
    <w:p w14:paraId="67960CAB" w14:textId="0D2C7E97" w:rsidR="00193123" w:rsidRDefault="00193123" w:rsidP="00FC389F">
      <w:pPr>
        <w:pStyle w:val="ListParagraph"/>
        <w:numPr>
          <w:ilvl w:val="0"/>
          <w:numId w:val="16"/>
        </w:numPr>
        <w:jc w:val="left"/>
        <w:rPr>
          <w:rFonts w:ascii="Calibri" w:hAnsi="Calibri" w:cs="Calibri"/>
          <w:color w:val="002060"/>
        </w:rPr>
      </w:pPr>
      <w:r>
        <w:rPr>
          <w:rFonts w:ascii="Calibri" w:hAnsi="Calibri" w:cs="Calibri"/>
          <w:color w:val="002060"/>
        </w:rPr>
        <w:t xml:space="preserve">For more volunteers to join the team that will minister to more women who have loved ones </w:t>
      </w:r>
      <w:r w:rsidR="00EF7F8F">
        <w:rPr>
          <w:rFonts w:ascii="Calibri" w:hAnsi="Calibri" w:cs="Calibri"/>
          <w:color w:val="002060"/>
        </w:rPr>
        <w:t xml:space="preserve">who are or were </w:t>
      </w:r>
      <w:r>
        <w:rPr>
          <w:rFonts w:ascii="Calibri" w:hAnsi="Calibri" w:cs="Calibri"/>
          <w:color w:val="002060"/>
        </w:rPr>
        <w:t>incarcerated. (Volunteer forms are attached)</w:t>
      </w:r>
    </w:p>
    <w:p w14:paraId="3CB9DDE2" w14:textId="4CE95828" w:rsidR="00193123" w:rsidRDefault="00193123" w:rsidP="00FC389F">
      <w:pPr>
        <w:pStyle w:val="ListParagraph"/>
        <w:numPr>
          <w:ilvl w:val="0"/>
          <w:numId w:val="16"/>
        </w:numPr>
        <w:jc w:val="left"/>
        <w:rPr>
          <w:rFonts w:ascii="Calibri" w:hAnsi="Calibri" w:cs="Calibri"/>
          <w:color w:val="002060"/>
        </w:rPr>
      </w:pPr>
      <w:r>
        <w:rPr>
          <w:rFonts w:ascii="Calibri" w:hAnsi="Calibri" w:cs="Calibri"/>
          <w:color w:val="002060"/>
        </w:rPr>
        <w:t>For more women to sign up to be guests for the Kairos Outside Weekend. (Guest forms are attached)</w:t>
      </w:r>
    </w:p>
    <w:p w14:paraId="2EE7DCF6" w14:textId="147D1377" w:rsidR="008B2E8E" w:rsidRPr="00FC389F" w:rsidRDefault="008B2E8E" w:rsidP="00FC389F">
      <w:pPr>
        <w:pStyle w:val="ListParagraph"/>
        <w:numPr>
          <w:ilvl w:val="0"/>
          <w:numId w:val="16"/>
        </w:numPr>
        <w:jc w:val="left"/>
        <w:rPr>
          <w:rFonts w:ascii="Calibri" w:hAnsi="Calibri" w:cs="Calibri"/>
          <w:color w:val="002060"/>
        </w:rPr>
      </w:pPr>
      <w:r>
        <w:rPr>
          <w:rFonts w:ascii="Calibri" w:hAnsi="Calibri" w:cs="Calibri"/>
          <w:color w:val="002060"/>
        </w:rPr>
        <w:t>For staffing issues to be alleviated within the WI correctional institutions.</w:t>
      </w:r>
    </w:p>
    <w:p w14:paraId="49B21696" w14:textId="702D874A" w:rsidR="00193123" w:rsidRDefault="00CF715C" w:rsidP="00193123">
      <w:pPr>
        <w:jc w:val="left"/>
        <w:rPr>
          <w:rFonts w:ascii="Calibri" w:hAnsi="Calibri" w:cs="Calibri"/>
          <w:b/>
          <w:bCs/>
          <w:color w:val="002060"/>
        </w:rPr>
      </w:pPr>
      <w:r w:rsidRPr="00550655">
        <w:rPr>
          <w:rFonts w:ascii="Calibri" w:hAnsi="Calibri" w:cs="Calibri"/>
          <w:b/>
          <w:bCs/>
          <w:color w:val="002060"/>
        </w:rPr>
        <w:t xml:space="preserve">I strongly encourage you to reach out to </w:t>
      </w:r>
      <w:r w:rsidR="00355F26">
        <w:rPr>
          <w:rFonts w:ascii="Calibri" w:hAnsi="Calibri" w:cs="Calibri"/>
          <w:b/>
          <w:bCs/>
          <w:color w:val="002060"/>
        </w:rPr>
        <w:t>me (Carlene Griffith</w:t>
      </w:r>
      <w:r w:rsidR="00775DC0">
        <w:rPr>
          <w:rFonts w:ascii="Calibri" w:hAnsi="Calibri" w:cs="Calibri"/>
          <w:b/>
          <w:bCs/>
          <w:color w:val="002060"/>
        </w:rPr>
        <w:t xml:space="preserve"> see below</w:t>
      </w:r>
      <w:r w:rsidR="00355F26">
        <w:rPr>
          <w:rFonts w:ascii="Calibri" w:hAnsi="Calibri" w:cs="Calibri"/>
          <w:b/>
          <w:bCs/>
          <w:color w:val="002060"/>
        </w:rPr>
        <w:t xml:space="preserve">) to help the state, </w:t>
      </w:r>
      <w:r w:rsidRPr="00550655">
        <w:rPr>
          <w:rFonts w:ascii="Calibri" w:hAnsi="Calibri" w:cs="Calibri"/>
          <w:b/>
          <w:bCs/>
          <w:color w:val="002060"/>
        </w:rPr>
        <w:t xml:space="preserve">or Maryanne Evenson </w:t>
      </w:r>
      <w:r w:rsidR="00355F26">
        <w:rPr>
          <w:rFonts w:ascii="Calibri" w:hAnsi="Calibri" w:cs="Calibri"/>
          <w:b/>
          <w:bCs/>
          <w:color w:val="002060"/>
        </w:rPr>
        <w:t>(</w:t>
      </w:r>
      <w:hyperlink r:id="rId11"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355F26" w:rsidRPr="00355F26">
        <w:rPr>
          <w:rFonts w:ascii="Calibri" w:hAnsi="Calibri" w:cs="Calibri"/>
          <w:b/>
          <w:bCs/>
          <w:color w:val="002060"/>
        </w:rPr>
        <w:t>920-809-7004</w:t>
      </w:r>
      <w:r w:rsidR="00355F26">
        <w:rPr>
          <w:rFonts w:ascii="Calibri" w:hAnsi="Calibri" w:cs="Calibri"/>
          <w:b/>
          <w:bCs/>
          <w:color w:val="002060"/>
        </w:rPr>
        <w:t>) to help KO of Eastern WI, Larry Heacock (</w:t>
      </w:r>
      <w:hyperlink r:id="rId12" w:history="1">
        <w:r w:rsidR="00355F26" w:rsidRPr="00BD4BEC">
          <w:rPr>
            <w:rStyle w:val="Hyperlink"/>
            <w:rFonts w:ascii="Calibri" w:hAnsi="Calibri" w:cs="Calibri"/>
            <w:b/>
            <w:bCs/>
          </w:rPr>
          <w:t>larryheacock@gmail.com</w:t>
        </w:r>
      </w:hyperlink>
      <w:r w:rsidR="00355F26">
        <w:rPr>
          <w:rFonts w:ascii="Calibri" w:hAnsi="Calibri" w:cs="Calibri"/>
          <w:b/>
          <w:bCs/>
          <w:color w:val="002060"/>
        </w:rPr>
        <w:t xml:space="preserve"> </w:t>
      </w:r>
      <w:r w:rsidR="00355F26" w:rsidRPr="00355F26">
        <w:rPr>
          <w:rFonts w:ascii="Calibri" w:hAnsi="Calibri" w:cs="Calibri"/>
          <w:b/>
          <w:bCs/>
          <w:color w:val="002060"/>
        </w:rPr>
        <w:t>920-687-0430</w:t>
      </w:r>
      <w:r w:rsidR="00355F26">
        <w:rPr>
          <w:rFonts w:ascii="Calibri" w:hAnsi="Calibri" w:cs="Calibri"/>
          <w:b/>
          <w:bCs/>
          <w:color w:val="002060"/>
        </w:rPr>
        <w:t xml:space="preserve">) to help KI of Oshkosh or Mary </w:t>
      </w:r>
      <w:proofErr w:type="spellStart"/>
      <w:r w:rsidR="00355F26">
        <w:rPr>
          <w:rFonts w:ascii="Calibri" w:hAnsi="Calibri" w:cs="Calibri"/>
          <w:b/>
          <w:bCs/>
          <w:color w:val="002060"/>
        </w:rPr>
        <w:t>Borckardt</w:t>
      </w:r>
      <w:proofErr w:type="spellEnd"/>
      <w:r w:rsidR="00355F26">
        <w:rPr>
          <w:rFonts w:ascii="Calibri" w:hAnsi="Calibri" w:cs="Calibri"/>
          <w:b/>
          <w:bCs/>
          <w:color w:val="002060"/>
        </w:rPr>
        <w:t xml:space="preserve"> (</w:t>
      </w:r>
      <w:hyperlink r:id="rId13" w:history="1">
        <w:r w:rsidR="00355F26" w:rsidRPr="00BD4BEC">
          <w:rPr>
            <w:rStyle w:val="Hyperlink"/>
            <w:rFonts w:ascii="Calibri" w:hAnsi="Calibri" w:cs="Calibri"/>
            <w:b/>
            <w:bCs/>
          </w:rPr>
          <w:t>maryborckardt@gmail.com</w:t>
        </w:r>
      </w:hyperlink>
      <w:r w:rsidR="00355F26">
        <w:rPr>
          <w:rFonts w:ascii="Calibri" w:hAnsi="Calibri" w:cs="Calibri"/>
          <w:b/>
          <w:bCs/>
          <w:color w:val="002060"/>
        </w:rPr>
        <w:t xml:space="preserve"> </w:t>
      </w:r>
      <w:r w:rsidR="00355F26" w:rsidRPr="00355F26">
        <w:rPr>
          <w:rFonts w:ascii="Calibri" w:hAnsi="Calibri" w:cs="Calibri"/>
          <w:b/>
          <w:bCs/>
          <w:color w:val="002060"/>
        </w:rPr>
        <w:t>214-714-6028</w:t>
      </w:r>
      <w:r w:rsidR="00193123">
        <w:rPr>
          <w:rFonts w:ascii="Calibri" w:hAnsi="Calibri" w:cs="Calibri"/>
          <w:b/>
          <w:bCs/>
          <w:color w:val="002060"/>
        </w:rPr>
        <w:t xml:space="preserve">) to help KI of </w:t>
      </w:r>
      <w:proofErr w:type="spellStart"/>
      <w:r w:rsidR="00193123">
        <w:rPr>
          <w:rFonts w:ascii="Calibri" w:hAnsi="Calibri" w:cs="Calibri"/>
          <w:b/>
          <w:bCs/>
          <w:color w:val="002060"/>
        </w:rPr>
        <w:t>Taycheedah</w:t>
      </w:r>
      <w:proofErr w:type="spellEnd"/>
      <w:r w:rsidR="00193123">
        <w:rPr>
          <w:rFonts w:ascii="Calibri" w:hAnsi="Calibri" w:cs="Calibri"/>
          <w:b/>
          <w:bCs/>
          <w:color w:val="002060"/>
        </w:rPr>
        <w:t xml:space="preserve">. </w:t>
      </w:r>
    </w:p>
    <w:p w14:paraId="76B2CA24" w14:textId="3A094107" w:rsidR="00775DC0" w:rsidRPr="00EF7F8F" w:rsidRDefault="00CF715C" w:rsidP="00CF715C">
      <w:pPr>
        <w:jc w:val="left"/>
        <w:rPr>
          <w:rFonts w:ascii="Calibri" w:hAnsi="Calibri" w:cs="Calibri"/>
          <w:b/>
          <w:bCs/>
          <w:color w:val="FF0000"/>
        </w:rPr>
      </w:pPr>
      <w:r w:rsidRPr="00550655">
        <w:rPr>
          <w:rFonts w:ascii="Calibri" w:hAnsi="Calibri" w:cs="Calibri"/>
          <w:b/>
          <w:bCs/>
          <w:color w:val="002060"/>
        </w:rPr>
        <w:t>I have also attached the Team training schedule for the KO Weekend</w:t>
      </w:r>
      <w:r w:rsidR="00EF7F8F">
        <w:rPr>
          <w:rFonts w:ascii="Calibri" w:hAnsi="Calibri" w:cs="Calibri"/>
          <w:b/>
          <w:bCs/>
          <w:color w:val="002060"/>
        </w:rPr>
        <w:t>, the team application form, Day Angel form and Guest Registration form. If you know of someone else who would like to be on the Weekend team or know of some to be a guest, please share these forms with them.</w:t>
      </w:r>
      <w:r w:rsidRPr="00550655">
        <w:rPr>
          <w:rFonts w:ascii="Calibri" w:hAnsi="Calibri" w:cs="Calibri"/>
          <w:b/>
          <w:bCs/>
          <w:color w:val="002060"/>
        </w:rPr>
        <w:t xml:space="preserve"> </w:t>
      </w:r>
      <w:r w:rsidR="00EF7F8F" w:rsidRPr="00EF7F8F">
        <w:rPr>
          <w:rFonts w:ascii="Calibri" w:hAnsi="Calibri" w:cs="Calibri"/>
          <w:b/>
          <w:bCs/>
          <w:color w:val="FF0000"/>
        </w:rPr>
        <w:t>Dire need of Head Kitchen Leader, Agape Coordinator and Head Table Server.</w:t>
      </w:r>
    </w:p>
    <w:p w14:paraId="4B21C6E8" w14:textId="129BCE7B" w:rsidR="00127A76" w:rsidRPr="00550655" w:rsidRDefault="00E60C67">
      <w:pPr>
        <w:jc w:val="left"/>
        <w:rPr>
          <w:rFonts w:ascii="Calibri" w:hAnsi="Calibri" w:cs="Calibri"/>
          <w:color w:val="002060"/>
        </w:rPr>
      </w:pPr>
      <w:r w:rsidRPr="00550655">
        <w:rPr>
          <w:rFonts w:ascii="Calibri" w:hAnsi="Calibri" w:cs="Calibri"/>
          <w:color w:val="002060"/>
        </w:rPr>
        <w:t>May the Lord bless you and your families</w:t>
      </w:r>
      <w:r w:rsidR="00AF7332">
        <w:rPr>
          <w:rFonts w:ascii="Calibri" w:hAnsi="Calibri" w:cs="Calibri"/>
          <w:color w:val="002060"/>
        </w:rPr>
        <w:t xml:space="preserve"> </w:t>
      </w:r>
      <w:r w:rsidR="00EF7F8F">
        <w:rPr>
          <w:rFonts w:ascii="Calibri" w:hAnsi="Calibri" w:cs="Calibri"/>
          <w:color w:val="002060"/>
        </w:rPr>
        <w:t>throughout this new year!!</w:t>
      </w:r>
      <w:r w:rsidRPr="00550655">
        <w:rPr>
          <w:rFonts w:ascii="Calibri" w:hAnsi="Calibri" w:cs="Calibri"/>
          <w:color w:val="002060"/>
        </w:rPr>
        <w:t> </w:t>
      </w:r>
    </w:p>
    <w:sectPr w:rsidR="00127A76"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4"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73A250B"/>
    <w:multiLevelType w:val="hybridMultilevel"/>
    <w:tmpl w:val="7CA2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3"/>
  </w:num>
  <w:num w:numId="2" w16cid:durableId="1718312417">
    <w:abstractNumId w:val="11"/>
  </w:num>
  <w:num w:numId="3" w16cid:durableId="1327981381">
    <w:abstractNumId w:val="2"/>
  </w:num>
  <w:num w:numId="4" w16cid:durableId="204828120">
    <w:abstractNumId w:val="10"/>
  </w:num>
  <w:num w:numId="5" w16cid:durableId="1075665284">
    <w:abstractNumId w:val="13"/>
  </w:num>
  <w:num w:numId="6" w16cid:durableId="1139104882">
    <w:abstractNumId w:val="7"/>
  </w:num>
  <w:num w:numId="7" w16cid:durableId="1862475225">
    <w:abstractNumId w:val="8"/>
  </w:num>
  <w:num w:numId="8" w16cid:durableId="510415073">
    <w:abstractNumId w:val="1"/>
  </w:num>
  <w:num w:numId="9" w16cid:durableId="1789201116">
    <w:abstractNumId w:val="6"/>
  </w:num>
  <w:num w:numId="10" w16cid:durableId="976380322">
    <w:abstractNumId w:val="16"/>
  </w:num>
  <w:num w:numId="11" w16cid:durableId="400907415">
    <w:abstractNumId w:val="9"/>
  </w:num>
  <w:num w:numId="12" w16cid:durableId="937639959">
    <w:abstractNumId w:val="0"/>
  </w:num>
  <w:num w:numId="13" w16cid:durableId="980304199">
    <w:abstractNumId w:val="4"/>
  </w:num>
  <w:num w:numId="14" w16cid:durableId="729692893">
    <w:abstractNumId w:val="15"/>
  </w:num>
  <w:num w:numId="15" w16cid:durableId="935358177">
    <w:abstractNumId w:val="14"/>
  </w:num>
  <w:num w:numId="16" w16cid:durableId="1110468309">
    <w:abstractNumId w:val="12"/>
  </w:num>
  <w:num w:numId="17" w16cid:durableId="859708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2349D"/>
    <w:rsid w:val="00030DB8"/>
    <w:rsid w:val="000452B9"/>
    <w:rsid w:val="000A58E6"/>
    <w:rsid w:val="000A59B2"/>
    <w:rsid w:val="000B1327"/>
    <w:rsid w:val="000C3118"/>
    <w:rsid w:val="000C6A28"/>
    <w:rsid w:val="000D594A"/>
    <w:rsid w:val="000F4B90"/>
    <w:rsid w:val="00124063"/>
    <w:rsid w:val="00127A76"/>
    <w:rsid w:val="0013344F"/>
    <w:rsid w:val="00137335"/>
    <w:rsid w:val="00164E92"/>
    <w:rsid w:val="001807BC"/>
    <w:rsid w:val="001875B8"/>
    <w:rsid w:val="00193123"/>
    <w:rsid w:val="001B6759"/>
    <w:rsid w:val="001F0021"/>
    <w:rsid w:val="001F488F"/>
    <w:rsid w:val="001F6777"/>
    <w:rsid w:val="002656A6"/>
    <w:rsid w:val="0029537E"/>
    <w:rsid w:val="002C7DFF"/>
    <w:rsid w:val="002E02EF"/>
    <w:rsid w:val="002E56D6"/>
    <w:rsid w:val="00301A75"/>
    <w:rsid w:val="00323995"/>
    <w:rsid w:val="00343B4C"/>
    <w:rsid w:val="00355F26"/>
    <w:rsid w:val="003924D1"/>
    <w:rsid w:val="003B763D"/>
    <w:rsid w:val="003C58F5"/>
    <w:rsid w:val="003D6BF7"/>
    <w:rsid w:val="003F7E09"/>
    <w:rsid w:val="00487201"/>
    <w:rsid w:val="004D0540"/>
    <w:rsid w:val="004D7C57"/>
    <w:rsid w:val="004E3CC3"/>
    <w:rsid w:val="00550655"/>
    <w:rsid w:val="00555888"/>
    <w:rsid w:val="005808AA"/>
    <w:rsid w:val="0058374E"/>
    <w:rsid w:val="005C0FE8"/>
    <w:rsid w:val="005E005E"/>
    <w:rsid w:val="005E3F35"/>
    <w:rsid w:val="005E5A1D"/>
    <w:rsid w:val="006648C3"/>
    <w:rsid w:val="006B2FAA"/>
    <w:rsid w:val="006C4C19"/>
    <w:rsid w:val="006C7D07"/>
    <w:rsid w:val="0070196E"/>
    <w:rsid w:val="00720DB1"/>
    <w:rsid w:val="007245C2"/>
    <w:rsid w:val="00736A26"/>
    <w:rsid w:val="0074543A"/>
    <w:rsid w:val="00775DC0"/>
    <w:rsid w:val="00794B15"/>
    <w:rsid w:val="007C6257"/>
    <w:rsid w:val="007C7606"/>
    <w:rsid w:val="007C7F21"/>
    <w:rsid w:val="007D0154"/>
    <w:rsid w:val="007D29AC"/>
    <w:rsid w:val="007D75BB"/>
    <w:rsid w:val="0080746A"/>
    <w:rsid w:val="00865FAC"/>
    <w:rsid w:val="00874C57"/>
    <w:rsid w:val="008767B6"/>
    <w:rsid w:val="008B2E8E"/>
    <w:rsid w:val="008D49C7"/>
    <w:rsid w:val="00906C94"/>
    <w:rsid w:val="00927CAB"/>
    <w:rsid w:val="009A4375"/>
    <w:rsid w:val="009D47FA"/>
    <w:rsid w:val="009E322B"/>
    <w:rsid w:val="00A21DD0"/>
    <w:rsid w:val="00A4375E"/>
    <w:rsid w:val="00A841F6"/>
    <w:rsid w:val="00A858D7"/>
    <w:rsid w:val="00AA0EB9"/>
    <w:rsid w:val="00AA2F0E"/>
    <w:rsid w:val="00AC05CD"/>
    <w:rsid w:val="00AE414E"/>
    <w:rsid w:val="00AF7332"/>
    <w:rsid w:val="00B27E9C"/>
    <w:rsid w:val="00B37B35"/>
    <w:rsid w:val="00B51BC1"/>
    <w:rsid w:val="00B60590"/>
    <w:rsid w:val="00B733EB"/>
    <w:rsid w:val="00B979C5"/>
    <w:rsid w:val="00BA14D6"/>
    <w:rsid w:val="00BA444F"/>
    <w:rsid w:val="00BB7376"/>
    <w:rsid w:val="00C0031F"/>
    <w:rsid w:val="00C5590F"/>
    <w:rsid w:val="00C64994"/>
    <w:rsid w:val="00C766C3"/>
    <w:rsid w:val="00C76E9F"/>
    <w:rsid w:val="00C94495"/>
    <w:rsid w:val="00CA19B4"/>
    <w:rsid w:val="00CB55A6"/>
    <w:rsid w:val="00CD74DD"/>
    <w:rsid w:val="00CE2B6E"/>
    <w:rsid w:val="00CF715C"/>
    <w:rsid w:val="00D20DC0"/>
    <w:rsid w:val="00D35AC2"/>
    <w:rsid w:val="00D37741"/>
    <w:rsid w:val="00D41A74"/>
    <w:rsid w:val="00D53CBC"/>
    <w:rsid w:val="00D6079E"/>
    <w:rsid w:val="00D8206F"/>
    <w:rsid w:val="00D94D06"/>
    <w:rsid w:val="00DD0090"/>
    <w:rsid w:val="00DE5E01"/>
    <w:rsid w:val="00DF3A86"/>
    <w:rsid w:val="00E36093"/>
    <w:rsid w:val="00E60C67"/>
    <w:rsid w:val="00E83456"/>
    <w:rsid w:val="00EE4F05"/>
    <w:rsid w:val="00EF7F8F"/>
    <w:rsid w:val="00F37014"/>
    <w:rsid w:val="00F4719F"/>
    <w:rsid w:val="00F549C6"/>
    <w:rsid w:val="00F60A48"/>
    <w:rsid w:val="00F70784"/>
    <w:rsid w:val="00F77070"/>
    <w:rsid w:val="00FC389F"/>
    <w:rsid w:val="00FE3A3E"/>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orckardt@gmail.com" TargetMode="External"/><Relationship Id="rId13" Type="http://schemas.openxmlformats.org/officeDocument/2006/relationships/hyperlink" Target="mailto:maryborckardt@gmail.com" TargetMode="External"/><Relationship Id="rId3" Type="http://schemas.openxmlformats.org/officeDocument/2006/relationships/settings" Target="settings.xml"/><Relationship Id="rId7" Type="http://schemas.openxmlformats.org/officeDocument/2006/relationships/hyperlink" Target="mailto:mmaryannee@new.rr.com" TargetMode="External"/><Relationship Id="rId12" Type="http://schemas.openxmlformats.org/officeDocument/2006/relationships/hyperlink" Target="mailto:larryheaco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maryannee@new.rr.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carlenegrif@gmail.com" TargetMode="External"/><Relationship Id="rId4" Type="http://schemas.openxmlformats.org/officeDocument/2006/relationships/webSettings" Target="webSettings.xml"/><Relationship Id="rId9" Type="http://schemas.openxmlformats.org/officeDocument/2006/relationships/hyperlink" Target="mailto:loishilger419@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4</cp:revision>
  <dcterms:created xsi:type="dcterms:W3CDTF">2023-01-08T21:37:00Z</dcterms:created>
  <dcterms:modified xsi:type="dcterms:W3CDTF">2023-01-10T03:04:00Z</dcterms:modified>
</cp:coreProperties>
</file>